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3</w:t>
      </w:r>
    </w:p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</w:p>
    <w:p>
      <w:pPr>
        <w:spacing w:line="540" w:lineRule="exact"/>
        <w:jc w:val="center"/>
        <w:rPr>
          <w:rFonts w:ascii="方正小标宋简体" w:hAnsi="Calibri" w:eastAsia="方正小标宋简体"/>
          <w:sz w:val="44"/>
          <w:szCs w:val="44"/>
        </w:rPr>
      </w:pP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中国国际</w:t>
      </w:r>
      <w:r>
        <w:rPr>
          <w:rFonts w:hint="eastAsia" w:ascii="方正小标宋简体" w:hAnsi="Calibri" w:eastAsia="方正小标宋简体"/>
          <w:sz w:val="44"/>
          <w:szCs w:val="44"/>
        </w:rPr>
        <w:t>大学生创新大赛</w:t>
      </w:r>
      <w:r>
        <w:rPr>
          <w:rFonts w:hint="eastAsia" w:ascii="方正小标宋简体" w:hAnsi="Calibri" w:eastAsia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2024</w:t>
      </w:r>
      <w:r>
        <w:rPr>
          <w:rFonts w:hint="eastAsia" w:ascii="方正小标宋简体" w:hAnsi="Calibri" w:eastAsia="方正小标宋简体"/>
          <w:sz w:val="44"/>
          <w:szCs w:val="44"/>
          <w:lang w:eastAsia="zh-CN"/>
        </w:rPr>
        <w:t>）</w:t>
      </w:r>
      <w:r>
        <w:rPr>
          <w:rFonts w:hint="eastAsia" w:ascii="方正小标宋简体" w:hAnsi="Calibri" w:eastAsia="方正小标宋简体"/>
          <w:sz w:val="44"/>
          <w:szCs w:val="44"/>
        </w:rPr>
        <w:t>产业命题赛道参赛要求</w:t>
      </w:r>
    </w:p>
    <w:p>
      <w:pPr>
        <w:spacing w:line="54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中国国际</w:t>
      </w:r>
      <w:r>
        <w:rPr>
          <w:rFonts w:hint="eastAsia" w:ascii="仿宋_GB2312" w:eastAsia="仿宋_GB2312"/>
          <w:sz w:val="32"/>
          <w:szCs w:val="32"/>
        </w:rPr>
        <w:t>大学生创新大赛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设立产业命题赛道，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推进产教融合、科教融汇</w:t>
      </w:r>
      <w:r>
        <w:rPr>
          <w:rFonts w:hint="eastAsia" w:ascii="仿宋_GB2312" w:eastAsia="仿宋_GB2312"/>
          <w:sz w:val="32"/>
          <w:szCs w:val="32"/>
        </w:rPr>
        <w:t>。具体参赛要求如下。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一、目标任务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（一）发挥开放创新效用，打通高校智力资源和企业发展需求，协同解决企业发展中所面临的技术、管理等现实问题。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（二）引导学校将创新创业教育实践与产业发展有机结合，促进学生了解产业发展状况，培养学生解决产业发展问题的能力。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（三）立足产业发展，深化新工科、新医科、新农科、新文科建设，校企协同培育产业新领域、新市场，推动大学生更高质量创业就业。</w:t>
      </w:r>
    </w:p>
    <w:p>
      <w:pPr>
        <w:spacing w:line="540" w:lineRule="exact"/>
        <w:ind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参赛项目类型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1、产教协同创新组：聚焦国家重大战略需求，深度推进产教融合、科教融汇，基于“四新”建设的内涵和要求，推动解决制约产业高质量发展的各类难题，加速产业转型升级与迭代创新。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2、区域特色产业组：服务区域经济社会发展，聚焦国赛举办地上海的三大先导产业——集成电路、生物医药、人工智能及相关各类产业，提出具有创新性的技术解决方案，助力构建具有竞争力的区域产业生态。</w:t>
      </w:r>
    </w:p>
    <w:p>
      <w:pPr>
        <w:spacing w:line="54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3、服务吉林振兴组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（省赛自主命题）：立足我省产业急需，区域经济发展实际，本届大赛增设“省赛命题”。涵盖汽车、装备制造、电子信息、农业、医药健康、新能源、新材料等我省特色支柱产业。有意愿申请的团队，请与项目对接人联系。命题信息及项目报名材料详见：https://jinshuju.net/f/RNCbFk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/>
          <w:sz w:val="32"/>
          <w:szCs w:val="32"/>
        </w:rPr>
        <w:t>命题征集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（一）本赛道针对企业开放创新需求，面向产业代表性企业、行业龙头企业、专精特新企业征集命题。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（二）企业命题应聚焦国家“十四五”规划战略新兴产业方向，倡导新技术、新产品、新业态、新模式。围绕新工科、新医科、新农科、新文科对应的产业和行业领域，基于企业发展真实需求进行申报。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（三）命题须健康合法，弘扬正能量，知识产权清晰，无任何不良信息，无侵权违法等行为。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、参赛要求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（一）本赛道以团队为单位报名参赛，每支参赛团队只能选择一题参加比赛，允许跨校组建、师生共同组建参赛团队，每个团队的成员不少于3人，不多于15人（含团队负责人），须为揭榜答题的实际核心成员。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（二）项目负责人须为普通高等学校全日制在校生（包括本专科生、研究生，不含在职教育），或毕业5年以内的全日制学生（即201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年之后毕业的本专科生、研究生，不含在职教育）。参赛项目中的教师须为高校教师（202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日前正式入职）。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（三）参赛团队所提交的命题对策须符合所答企业命题要求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命题企业将对命题对策进行契合度审核评价</w:t>
      </w:r>
      <w:r>
        <w:rPr>
          <w:rFonts w:hint="eastAsia" w:ascii="仿宋_GB2312" w:eastAsia="仿宋_GB2312"/>
          <w:sz w:val="32"/>
          <w:szCs w:val="32"/>
        </w:rPr>
        <w:t>。参赛团队须对提交的应答材料拥有自主知识产权，不得侵犯他人知识产权或物权。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（四）所有参赛材料和现场答辩原则上使用中文或英文，如有其他语言需求，请联系大赛组委会。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、其他说明</w:t>
      </w:r>
    </w:p>
    <w:p>
      <w:pPr>
        <w:spacing w:line="54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教育部</w:t>
      </w:r>
      <w:r>
        <w:rPr>
          <w:rFonts w:hint="eastAsia" w:ascii="仿宋_GB2312" w:eastAsia="仿宋_GB2312"/>
          <w:sz w:val="32"/>
          <w:szCs w:val="32"/>
        </w:rPr>
        <w:t>将于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中</w:t>
      </w:r>
      <w:r>
        <w:rPr>
          <w:rFonts w:hint="eastAsia" w:ascii="仿宋_GB2312" w:eastAsia="仿宋_GB2312"/>
          <w:sz w:val="32"/>
          <w:szCs w:val="32"/>
        </w:rPr>
        <w:t>旬在全国大学生创业服务网（网址：cy.ncss.cn）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和全球青年创新领袖共同体促进会官网 （www.pilcchina.org）发布企业命题。请</w:t>
      </w: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sz w:val="32"/>
          <w:szCs w:val="32"/>
        </w:rPr>
        <w:t>参赛团队登录该网站报名参赛，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学院负责审核参赛资格。请各学院及报名团队登录上述网站，</w:t>
      </w:r>
      <w:r>
        <w:rPr>
          <w:rFonts w:hint="eastAsia" w:ascii="仿宋_GB2312" w:eastAsia="仿宋_GB2312"/>
          <w:sz w:val="32"/>
          <w:szCs w:val="32"/>
        </w:rPr>
        <w:t>查看校企对接的具体流程，与命题企业积极开展对接工作，确保供需互通。鼓励企业和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eastAsia="仿宋_GB2312"/>
          <w:sz w:val="32"/>
          <w:szCs w:val="32"/>
        </w:rPr>
        <w:t>在赛后积极启动项目对接会，进一步推动项目落地孵化。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eastAsia="宋体" w:cs="宋体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4"/>
                              <w:szCs w:val="24"/>
                            </w:rPr>
                            <w:t>27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LQ8m0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y0PJt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4"/>
                        <w:szCs w:val="24"/>
                      </w:rPr>
                      <w:t>27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ascii="宋体" w:hAnsi="宋体" w:eastAsia="宋体" w:cs="宋体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宋体" w:hAnsi="宋体" w:eastAsia="宋体" w:cs="宋体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lMDhjODBiOWE1ZDM5ZDBiNGYyMDVjMDZkMmRmZjcifQ=="/>
  </w:docVars>
  <w:rsids>
    <w:rsidRoot w:val="0F5002F8"/>
    <w:rsid w:val="003877F0"/>
    <w:rsid w:val="00B40CDF"/>
    <w:rsid w:val="00CB6F4F"/>
    <w:rsid w:val="07480E3C"/>
    <w:rsid w:val="0D9B2B7F"/>
    <w:rsid w:val="0F5002F8"/>
    <w:rsid w:val="112F43B0"/>
    <w:rsid w:val="14BE346A"/>
    <w:rsid w:val="226E7F76"/>
    <w:rsid w:val="420504D7"/>
    <w:rsid w:val="47940687"/>
    <w:rsid w:val="56D10805"/>
    <w:rsid w:val="61974B52"/>
    <w:rsid w:val="62634C1E"/>
    <w:rsid w:val="68400B28"/>
    <w:rsid w:val="6CAF70A4"/>
    <w:rsid w:val="70C45C0E"/>
    <w:rsid w:val="74207225"/>
    <w:rsid w:val="75C767F7"/>
    <w:rsid w:val="7DFB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916</Words>
  <Characters>933</Characters>
  <Lines>6</Lines>
  <Paragraphs>1</Paragraphs>
  <TotalTime>2</TotalTime>
  <ScaleCrop>false</ScaleCrop>
  <LinksUpToDate>false</LinksUpToDate>
  <CharactersWithSpaces>933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2022-04-12T08:14:00Z</dcterms:created>
  <dc:creator>洋</dc:creator>
  <cp:lastModifiedBy>yu</cp:lastModifiedBy>
  <dcterms:modified xsi:type="dcterms:W3CDTF">2024-05-15T06:18:19Z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AC5F68BA0CF6430DA91A418873F2D0CC</vt:lpwstr>
  </property>
  <property fmtid="{D5CDD505-2E9C-101B-9397-08002B2CF9AE}" pid="4" name="commondata">
    <vt:lpwstr>eyJoZGlkIjoiMDg3OTA5MGRlYTAxMzUxYTU2ODJhZDk3MDg3MGU5ZWEifQ==</vt:lpwstr>
  </property>
</Properties>
</file>